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60AE" w:rsidRPr="00C21ACA" w:rsidRDefault="00D160AE" w:rsidP="00D160A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1ACA">
        <w:rPr>
          <w:rFonts w:ascii="Times New Roman" w:hAnsi="Times New Roman"/>
          <w:bCs/>
          <w:sz w:val="28"/>
          <w:szCs w:val="28"/>
        </w:rPr>
        <w:t>Паспорт педагогического проекта</w:t>
      </w:r>
    </w:p>
    <w:p w:rsidR="00D160AE" w:rsidRPr="00C21ACA" w:rsidRDefault="00D160AE" w:rsidP="00D160AE">
      <w:pPr>
        <w:spacing w:after="0" w:line="240" w:lineRule="auto"/>
        <w:rPr>
          <w:rFonts w:ascii="Times New Roman" w:hAnsi="Times New Roman"/>
          <w:bCs/>
          <w:caps/>
          <w:sz w:val="28"/>
          <w:szCs w:val="28"/>
          <w:lang w:eastAsia="en-US"/>
        </w:rPr>
      </w:pP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5139"/>
        <w:gridCol w:w="10278"/>
      </w:tblGrid>
      <w:tr w:rsidR="00D160AE" w:rsidRPr="00C21ACA" w:rsidTr="000D618B">
        <w:tc>
          <w:tcPr>
            <w:tcW w:w="5139" w:type="dxa"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Тема проекта</w:t>
            </w:r>
          </w:p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78" w:type="dxa"/>
          </w:tcPr>
          <w:p w:rsidR="00D160AE" w:rsidRPr="004F494A" w:rsidRDefault="008B7E62" w:rsidP="000D618B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«Зеленый лук – наш друг</w:t>
            </w:r>
            <w:r w:rsidR="00D160AE">
              <w:rPr>
                <w:rFonts w:ascii="Times New Roman" w:hAnsi="Times New Roman"/>
                <w:bCs/>
                <w:iCs/>
                <w:sz w:val="28"/>
                <w:szCs w:val="28"/>
              </w:rPr>
              <w:t>»</w:t>
            </w:r>
          </w:p>
        </w:tc>
      </w:tr>
      <w:tr w:rsidR="00D160AE" w:rsidRPr="00C21ACA" w:rsidTr="000D618B">
        <w:tc>
          <w:tcPr>
            <w:tcW w:w="5139" w:type="dxa"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Вид проекта</w:t>
            </w:r>
          </w:p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78" w:type="dxa"/>
          </w:tcPr>
          <w:p w:rsidR="00D160AE" w:rsidRPr="00C21ACA" w:rsidRDefault="00AD3C47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Познавательно - и</w:t>
            </w:r>
            <w:r w:rsidR="00D160AE">
              <w:rPr>
                <w:rFonts w:ascii="Times New Roman" w:hAnsi="Times New Roman"/>
                <w:bCs/>
                <w:sz w:val="28"/>
                <w:szCs w:val="28"/>
              </w:rPr>
              <w:t>сследовательский</w:t>
            </w:r>
          </w:p>
        </w:tc>
      </w:tr>
      <w:tr w:rsidR="00D160AE" w:rsidRPr="00C21ACA" w:rsidTr="000D618B">
        <w:tc>
          <w:tcPr>
            <w:tcW w:w="5139" w:type="dxa"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Актуальность проекта</w:t>
            </w:r>
          </w:p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78" w:type="dxa"/>
          </w:tcPr>
          <w:p w:rsidR="00D160AE" w:rsidRDefault="003706B4" w:rsidP="003706B4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3706B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Перед обедом Артем вдруг начал </w:t>
            </w:r>
            <w:proofErr w:type="gramStart"/>
            <w:r w:rsidRPr="003706B4">
              <w:rPr>
                <w:rFonts w:ascii="Times New Roman" w:hAnsi="Times New Roman"/>
                <w:bCs/>
                <w:iCs/>
                <w:sz w:val="28"/>
                <w:szCs w:val="28"/>
              </w:rPr>
              <w:t>рассказывать</w:t>
            </w:r>
            <w:proofErr w:type="gramEnd"/>
            <w:r w:rsidRPr="003706B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как они с мамой выращивают зеленый лук на подоконнике дома. Ребята, сразу начали задавать Теме вопросы: «А ты любишь зеленый лук?», «А как можно вырастить лук дома, ведь еще лежит снег на улице?», «А много лука у тебя растет?». Мы начали рассуждать о луке и его пользе и тут достались и м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не 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вопросы</w:t>
            </w:r>
            <w:proofErr w:type="gram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«А </w:t>
            </w:r>
            <w:proofErr w:type="gramStart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какие</w:t>
            </w:r>
            <w:proofErr w:type="gramEnd"/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Pr="003706B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есть вкусные блюда с луком?», «А получится вырастить лук у нас в группе?»</w:t>
            </w:r>
          </w:p>
          <w:p w:rsidR="007C2E05" w:rsidRDefault="003706B4" w:rsidP="00D160AE">
            <w:pPr>
              <w:ind w:firstLine="24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47%- «Лучше  купить в магазине</w:t>
            </w:r>
            <w:r w:rsidR="007C2E05">
              <w:rPr>
                <w:rFonts w:ascii="Times New Roman" w:hAnsi="Times New Roman"/>
                <w:bCs/>
                <w:iCs/>
                <w:sz w:val="28"/>
                <w:szCs w:val="28"/>
              </w:rPr>
              <w:t>»</w:t>
            </w:r>
          </w:p>
          <w:p w:rsidR="007C2E05" w:rsidRDefault="007C2E05" w:rsidP="00D160AE">
            <w:pPr>
              <w:ind w:firstLine="24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34% - </w:t>
            </w:r>
            <w:r w:rsidR="003706B4">
              <w:rPr>
                <w:rFonts w:ascii="Times New Roman" w:hAnsi="Times New Roman"/>
                <w:bCs/>
                <w:iCs/>
                <w:sz w:val="28"/>
                <w:szCs w:val="28"/>
              </w:rPr>
              <w:t>«Надо дождаться лета, когда будет тепло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»</w:t>
            </w:r>
          </w:p>
          <w:p w:rsidR="007C2E05" w:rsidRDefault="003706B4" w:rsidP="00D160AE">
            <w:pPr>
              <w:ind w:firstLine="243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17% - «А можно</w:t>
            </w:r>
            <w:r w:rsidR="007C2E05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лук, вырастить самим на подоконнике»</w:t>
            </w:r>
          </w:p>
          <w:p w:rsidR="00D160AE" w:rsidRDefault="00BD6740" w:rsidP="003706B4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Детям</w:t>
            </w:r>
            <w:r w:rsidR="00D160AE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понра</w:t>
            </w:r>
            <w:r w:rsidR="003706B4">
              <w:rPr>
                <w:rFonts w:ascii="Times New Roman" w:hAnsi="Times New Roman"/>
                <w:bCs/>
                <w:iCs/>
                <w:sz w:val="28"/>
                <w:szCs w:val="28"/>
              </w:rPr>
              <w:t>вилась идея вырастить лук на подоконнике</w:t>
            </w:r>
            <w:r w:rsidR="00D160AE">
              <w:rPr>
                <w:rFonts w:ascii="Times New Roman" w:hAnsi="Times New Roman"/>
                <w:bCs/>
                <w:iCs/>
                <w:sz w:val="28"/>
                <w:szCs w:val="28"/>
              </w:rPr>
              <w:t>.</w:t>
            </w:r>
          </w:p>
          <w:p w:rsidR="00D160AE" w:rsidRPr="009955BF" w:rsidRDefault="00D160AE" w:rsidP="003706B4">
            <w:pPr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«Как правил</w:t>
            </w:r>
            <w:r w:rsidR="003706B4">
              <w:rPr>
                <w:rFonts w:ascii="Times New Roman" w:hAnsi="Times New Roman"/>
                <w:bCs/>
                <w:iCs/>
                <w:sz w:val="28"/>
                <w:szCs w:val="28"/>
              </w:rPr>
              <w:t>ьно выращивать лук</w:t>
            </w:r>
            <w:r w:rsidR="00162E0D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 подоконнике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?» - спросил Саша, </w:t>
            </w:r>
            <w:r w:rsidR="00BD6740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тогда 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воспитатель предложил детям поучаствовать</w:t>
            </w:r>
            <w:r w:rsidR="003706B4"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в проекте, и вырастить лук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  <w:r w:rsidR="003706B4">
              <w:rPr>
                <w:rFonts w:ascii="Times New Roman" w:hAnsi="Times New Roman"/>
                <w:bCs/>
                <w:iCs/>
                <w:sz w:val="28"/>
                <w:szCs w:val="28"/>
              </w:rPr>
              <w:t>самим.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D160AE" w:rsidRPr="00C21ACA" w:rsidTr="000D618B">
        <w:tc>
          <w:tcPr>
            <w:tcW w:w="5139" w:type="dxa"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Цель проекта</w:t>
            </w:r>
          </w:p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78" w:type="dxa"/>
          </w:tcPr>
          <w:p w:rsidR="00D160AE" w:rsidRPr="00C05A91" w:rsidRDefault="00871AF5" w:rsidP="008A26D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Вырастить лук в комнатных условиях</w:t>
            </w:r>
            <w:r w:rsidR="00C05A91" w:rsidRPr="00C05A9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в процессе проектной деятельности детей, родителей и педагога.</w:t>
            </w:r>
          </w:p>
        </w:tc>
      </w:tr>
      <w:tr w:rsidR="00D160AE" w:rsidRPr="00C21ACA" w:rsidTr="000D618B">
        <w:tc>
          <w:tcPr>
            <w:tcW w:w="5139" w:type="dxa"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Проблемный вопрос</w:t>
            </w:r>
          </w:p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78" w:type="dxa"/>
          </w:tcPr>
          <w:p w:rsidR="00D160AE" w:rsidRPr="00C21ACA" w:rsidRDefault="00162E0D" w:rsidP="00162E0D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«К</w:t>
            </w:r>
            <w:r w:rsidR="00871AF5">
              <w:rPr>
                <w:rFonts w:ascii="Times New Roman" w:hAnsi="Times New Roman"/>
                <w:bCs/>
                <w:iCs/>
                <w:sz w:val="28"/>
                <w:szCs w:val="28"/>
              </w:rPr>
              <w:t>ак правильно выращивать лук</w:t>
            </w: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 xml:space="preserve"> на подоконнике?»</w:t>
            </w:r>
          </w:p>
        </w:tc>
      </w:tr>
      <w:tr w:rsidR="00D160AE" w:rsidRPr="00C21ACA" w:rsidTr="000D618B">
        <w:tc>
          <w:tcPr>
            <w:tcW w:w="5139" w:type="dxa"/>
            <w:vMerge w:val="restart"/>
          </w:tcPr>
          <w:p w:rsidR="00D160AE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Задачи проекта</w:t>
            </w:r>
          </w:p>
          <w:p w:rsidR="00301EFE" w:rsidRDefault="00301EF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01EFE" w:rsidRDefault="00301EF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01EFE" w:rsidRDefault="00301EF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01EFE" w:rsidRDefault="00301EF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01EFE" w:rsidRDefault="00301EF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301EFE" w:rsidRPr="00C21ACA" w:rsidRDefault="00301EF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78" w:type="dxa"/>
          </w:tcPr>
          <w:p w:rsidR="009B1147" w:rsidRPr="00871AF5" w:rsidRDefault="00D160AE" w:rsidP="00871AF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Задачи для детей</w:t>
            </w:r>
            <w:r w:rsidRPr="009B114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9B1147" w:rsidRDefault="009B1147" w:rsidP="009B1147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0" w:lineRule="atLeast"/>
              <w:ind w:right="7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B1147">
              <w:rPr>
                <w:rFonts w:ascii="Times New Roman" w:hAnsi="Times New Roman"/>
                <w:color w:val="000000"/>
                <w:sz w:val="28"/>
                <w:szCs w:val="28"/>
              </w:rPr>
              <w:t>Узнать и зарисова</w:t>
            </w:r>
            <w:r w:rsidR="00871AF5">
              <w:rPr>
                <w:rFonts w:ascii="Times New Roman" w:hAnsi="Times New Roman"/>
                <w:color w:val="000000"/>
                <w:sz w:val="28"/>
                <w:szCs w:val="28"/>
              </w:rPr>
              <w:t>ть правила выращивания лука</w:t>
            </w:r>
          </w:p>
          <w:p w:rsidR="00AC5870" w:rsidRPr="009B1147" w:rsidRDefault="00AC5870" w:rsidP="009B1147">
            <w:pPr>
              <w:pStyle w:val="a4"/>
              <w:numPr>
                <w:ilvl w:val="0"/>
                <w:numId w:val="6"/>
              </w:numPr>
              <w:shd w:val="clear" w:color="auto" w:fill="FFFFFF"/>
              <w:spacing w:line="270" w:lineRule="atLeast"/>
              <w:ind w:right="79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Наблюдать за ростом лука</w:t>
            </w:r>
          </w:p>
          <w:p w:rsidR="00C05A91" w:rsidRPr="00871AF5" w:rsidRDefault="00C05A91" w:rsidP="00871A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9B114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="00871AF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оздать и вести план роста лука</w:t>
            </w:r>
          </w:p>
          <w:p w:rsidR="00AC5870" w:rsidRPr="00AC5870" w:rsidRDefault="00871AF5" w:rsidP="00AC587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Принести луковицу для посадки</w:t>
            </w:r>
          </w:p>
        </w:tc>
      </w:tr>
      <w:tr w:rsidR="00D160AE" w:rsidRPr="00C21ACA" w:rsidTr="000D618B">
        <w:tc>
          <w:tcPr>
            <w:tcW w:w="5139" w:type="dxa"/>
            <w:vMerge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78" w:type="dxa"/>
          </w:tcPr>
          <w:p w:rsidR="00D160AE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Задачи для родителей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:</w:t>
            </w:r>
          </w:p>
          <w:p w:rsidR="00C20E80" w:rsidRDefault="00C20E80" w:rsidP="000D61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Ознакомиться с планом работы п</w:t>
            </w:r>
            <w:r w:rsidR="00AC5870">
              <w:rPr>
                <w:rFonts w:ascii="Times New Roman" w:hAnsi="Times New Roman"/>
                <w:bCs/>
                <w:sz w:val="28"/>
                <w:szCs w:val="28"/>
              </w:rPr>
              <w:t>о проекту в родительском уголке</w:t>
            </w:r>
          </w:p>
          <w:p w:rsidR="00FD632B" w:rsidRDefault="00FD632B" w:rsidP="000D618B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Посмотреть с </w:t>
            </w:r>
            <w:r w:rsidR="00AC5870">
              <w:rPr>
                <w:rFonts w:ascii="Times New Roman" w:hAnsi="Times New Roman"/>
                <w:bCs/>
                <w:sz w:val="28"/>
                <w:szCs w:val="28"/>
              </w:rPr>
              <w:t>ребенком мультфильм «</w:t>
            </w:r>
            <w:proofErr w:type="spellStart"/>
            <w:r w:rsidR="00AC5870">
              <w:rPr>
                <w:rFonts w:ascii="Times New Roman" w:hAnsi="Times New Roman"/>
                <w:bCs/>
                <w:sz w:val="28"/>
                <w:szCs w:val="28"/>
              </w:rPr>
              <w:t>Лунтик</w:t>
            </w:r>
            <w:proofErr w:type="spellEnd"/>
            <w:r w:rsidR="00AC5870">
              <w:rPr>
                <w:rFonts w:ascii="Times New Roman" w:hAnsi="Times New Roman"/>
                <w:bCs/>
                <w:sz w:val="28"/>
                <w:szCs w:val="28"/>
              </w:rPr>
              <w:t>. Лук»</w:t>
            </w:r>
          </w:p>
          <w:p w:rsidR="00D160AE" w:rsidRPr="003C2ACC" w:rsidRDefault="00B3645B" w:rsidP="003C2ACC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Помочь </w:t>
            </w:r>
            <w:r w:rsidR="003C2ACC">
              <w:rPr>
                <w:rFonts w:ascii="Times New Roman" w:hAnsi="Times New Roman"/>
                <w:bCs/>
                <w:sz w:val="28"/>
                <w:szCs w:val="28"/>
              </w:rPr>
              <w:t>выбрать  ребенку луковицу</w:t>
            </w:r>
            <w:r w:rsidR="00455982">
              <w:rPr>
                <w:rFonts w:ascii="Times New Roman" w:hAnsi="Times New Roman"/>
                <w:bCs/>
                <w:sz w:val="28"/>
                <w:szCs w:val="28"/>
              </w:rPr>
              <w:t xml:space="preserve"> и принести садовую землю для посадки</w:t>
            </w:r>
          </w:p>
        </w:tc>
      </w:tr>
      <w:tr w:rsidR="00D160AE" w:rsidRPr="00C21ACA" w:rsidTr="000D618B">
        <w:tc>
          <w:tcPr>
            <w:tcW w:w="5139" w:type="dxa"/>
            <w:vMerge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78" w:type="dxa"/>
          </w:tcPr>
          <w:p w:rsidR="00D160AE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Задачи для воспитателя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:</w:t>
            </w:r>
          </w:p>
          <w:p w:rsidR="00D160AE" w:rsidRDefault="00FB6BAC" w:rsidP="000D61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Опубликовать план работы п</w:t>
            </w:r>
            <w:r w:rsidR="003C2ACC">
              <w:rPr>
                <w:rFonts w:ascii="Times New Roman" w:hAnsi="Times New Roman"/>
                <w:bCs/>
                <w:sz w:val="28"/>
                <w:szCs w:val="28"/>
              </w:rPr>
              <w:t>о проекту в родительском уголке</w:t>
            </w:r>
          </w:p>
          <w:p w:rsidR="00FB6BAC" w:rsidRDefault="00FB6BAC" w:rsidP="000D61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Создать условия для продуктивных видов деятельности детей</w:t>
            </w:r>
          </w:p>
          <w:p w:rsidR="00C312B4" w:rsidRDefault="00C312B4" w:rsidP="000D618B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Провес</w:t>
            </w:r>
            <w:r w:rsidR="003C2ACC">
              <w:rPr>
                <w:rFonts w:ascii="Times New Roman" w:hAnsi="Times New Roman"/>
                <w:bCs/>
                <w:sz w:val="28"/>
                <w:szCs w:val="28"/>
              </w:rPr>
              <w:t>ти беседу «Уход за луком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C312B4" w:rsidRPr="003C2ACC" w:rsidRDefault="00AC5870" w:rsidP="003C2ACC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Создать условия для исследовательской деятельности</w:t>
            </w:r>
          </w:p>
        </w:tc>
      </w:tr>
      <w:tr w:rsidR="00D160AE" w:rsidRPr="00C21ACA" w:rsidTr="000D618B">
        <w:tc>
          <w:tcPr>
            <w:tcW w:w="5139" w:type="dxa"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Продукт проекта</w:t>
            </w:r>
          </w:p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78" w:type="dxa"/>
          </w:tcPr>
          <w:p w:rsidR="00D160AE" w:rsidRPr="00C21ACA" w:rsidRDefault="003C2ACC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Зеленый лук</w:t>
            </w:r>
          </w:p>
        </w:tc>
      </w:tr>
      <w:tr w:rsidR="00D160AE" w:rsidRPr="00C21ACA" w:rsidTr="000D618B">
        <w:tc>
          <w:tcPr>
            <w:tcW w:w="5139" w:type="dxa"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Участники проекта</w:t>
            </w:r>
          </w:p>
        </w:tc>
        <w:tc>
          <w:tcPr>
            <w:tcW w:w="10278" w:type="dxa"/>
          </w:tcPr>
          <w:p w:rsidR="00D160AE" w:rsidRPr="00C21ACA" w:rsidRDefault="003C2ACC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 старшей</w:t>
            </w:r>
            <w:r w:rsidR="00D160AE">
              <w:rPr>
                <w:rFonts w:ascii="Times New Roman" w:hAnsi="Times New Roman"/>
                <w:bCs/>
                <w:sz w:val="28"/>
                <w:szCs w:val="28"/>
              </w:rPr>
              <w:t xml:space="preserve"> группы, родители, воспитатели</w:t>
            </w:r>
          </w:p>
        </w:tc>
      </w:tr>
      <w:tr w:rsidR="00D160AE" w:rsidRPr="00C21ACA" w:rsidTr="000D618B">
        <w:tc>
          <w:tcPr>
            <w:tcW w:w="5139" w:type="dxa"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Ресурсы проекта</w:t>
            </w:r>
          </w:p>
        </w:tc>
        <w:tc>
          <w:tcPr>
            <w:tcW w:w="10278" w:type="dxa"/>
          </w:tcPr>
          <w:p w:rsidR="00D160AE" w:rsidRPr="0034567C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Информационные</w:t>
            </w:r>
            <w:r w:rsidRPr="0034567C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Интернет-ресурсы</w:t>
            </w:r>
          </w:p>
          <w:p w:rsidR="00D160AE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Материально-технические</w:t>
            </w:r>
            <w:r w:rsidRPr="0034567C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смарт-панель, ноутбук, </w:t>
            </w:r>
            <w:r w:rsidR="00C312B4">
              <w:rPr>
                <w:rFonts w:ascii="Times New Roman" w:hAnsi="Times New Roman"/>
                <w:bCs/>
                <w:sz w:val="28"/>
                <w:szCs w:val="28"/>
              </w:rPr>
              <w:t>наглядные материалы для беседы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клеёнка, бумага, цветные карандаши, фломастеры</w:t>
            </w:r>
            <w:r w:rsidR="00C312B4">
              <w:rPr>
                <w:rFonts w:ascii="Times New Roman" w:hAnsi="Times New Roman"/>
                <w:bCs/>
                <w:sz w:val="28"/>
                <w:szCs w:val="28"/>
              </w:rPr>
              <w:t>, ленты, клей ПВА, кисти, краски акварельные, гуа</w:t>
            </w:r>
            <w:r w:rsidR="003C2ACC">
              <w:rPr>
                <w:rFonts w:ascii="Times New Roman" w:hAnsi="Times New Roman"/>
                <w:bCs/>
                <w:sz w:val="28"/>
                <w:szCs w:val="28"/>
              </w:rPr>
              <w:t>шь, оборудование для ухода за луком</w:t>
            </w:r>
            <w:proofErr w:type="gramEnd"/>
          </w:p>
          <w:p w:rsidR="00D160AE" w:rsidRPr="000C1EF8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Человеческие</w:t>
            </w:r>
            <w:r w:rsidRPr="00D160AE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педагог, дети</w:t>
            </w:r>
            <w:r w:rsidR="003C2ACC">
              <w:rPr>
                <w:rFonts w:ascii="Times New Roman" w:hAnsi="Times New Roman"/>
                <w:bCs/>
                <w:sz w:val="28"/>
                <w:szCs w:val="28"/>
              </w:rPr>
              <w:t xml:space="preserve"> старшей</w:t>
            </w:r>
            <w:r w:rsidR="00A4698C">
              <w:rPr>
                <w:rFonts w:ascii="Times New Roman" w:hAnsi="Times New Roman"/>
                <w:bCs/>
                <w:sz w:val="28"/>
                <w:szCs w:val="28"/>
              </w:rPr>
              <w:t xml:space="preserve"> группы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, родители</w:t>
            </w:r>
          </w:p>
          <w:p w:rsidR="00D160AE" w:rsidRPr="000C1EF8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Финансовые</w:t>
            </w:r>
            <w:r w:rsidRPr="00D160AE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малозатратный</w:t>
            </w:r>
          </w:p>
        </w:tc>
      </w:tr>
      <w:tr w:rsidR="00D160AE" w:rsidRPr="00C21ACA" w:rsidTr="000D618B">
        <w:tc>
          <w:tcPr>
            <w:tcW w:w="5139" w:type="dxa"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Сроки реализации</w:t>
            </w:r>
          </w:p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278" w:type="dxa"/>
          </w:tcPr>
          <w:p w:rsidR="00D160AE" w:rsidRPr="00C21ACA" w:rsidRDefault="00455982" w:rsidP="004E0CA0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Краткосрочный</w:t>
            </w:r>
            <w:proofErr w:type="gram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– 3</w:t>
            </w:r>
            <w:r w:rsidR="00D160AE">
              <w:rPr>
                <w:rFonts w:ascii="Times New Roman" w:hAnsi="Times New Roman"/>
                <w:bCs/>
                <w:sz w:val="28"/>
                <w:szCs w:val="28"/>
              </w:rPr>
              <w:t xml:space="preserve"> недел</w:t>
            </w:r>
            <w:r w:rsidR="008A26D0">
              <w:rPr>
                <w:rFonts w:ascii="Times New Roman" w:hAnsi="Times New Roman"/>
                <w:bCs/>
                <w:sz w:val="28"/>
                <w:szCs w:val="28"/>
              </w:rPr>
              <w:t>и (</w:t>
            </w:r>
            <w:r w:rsidR="004E0CA0">
              <w:rPr>
                <w:rFonts w:ascii="Times New Roman" w:hAnsi="Times New Roman"/>
                <w:bCs/>
                <w:sz w:val="28"/>
                <w:szCs w:val="28"/>
              </w:rPr>
              <w:t>19.02-09.03</w:t>
            </w:r>
            <w:r w:rsidR="008A26D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</w:p>
        </w:tc>
      </w:tr>
      <w:tr w:rsidR="0084237A" w:rsidRPr="00C21ACA" w:rsidTr="000D618B">
        <w:tc>
          <w:tcPr>
            <w:tcW w:w="5139" w:type="dxa"/>
          </w:tcPr>
          <w:p w:rsidR="0084237A" w:rsidRPr="0084237A" w:rsidRDefault="0084237A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Практическая значимость</w:t>
            </w:r>
          </w:p>
        </w:tc>
        <w:tc>
          <w:tcPr>
            <w:tcW w:w="10278" w:type="dxa"/>
          </w:tcPr>
          <w:p w:rsidR="00AD3C47" w:rsidRPr="00AD3C47" w:rsidRDefault="00455982" w:rsidP="00AD3C47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  должны  получат</w:t>
            </w:r>
            <w:r w:rsidR="00AD3C47" w:rsidRPr="00AD3C47">
              <w:rPr>
                <w:rFonts w:ascii="Times New Roman" w:hAnsi="Times New Roman"/>
                <w:bCs/>
                <w:sz w:val="28"/>
                <w:szCs w:val="28"/>
              </w:rPr>
              <w:t xml:space="preserve">  </w:t>
            </w:r>
            <w:proofErr w:type="gramStart"/>
            <w:r w:rsidR="00AD3C47" w:rsidRPr="00AD3C47">
              <w:rPr>
                <w:rFonts w:ascii="Times New Roman" w:hAnsi="Times New Roman"/>
                <w:bCs/>
                <w:sz w:val="28"/>
                <w:szCs w:val="28"/>
              </w:rPr>
              <w:t>представления</w:t>
            </w:r>
            <w:proofErr w:type="gramEnd"/>
            <w:r w:rsidR="00AD3C47" w:rsidRPr="00AD3C47">
              <w:rPr>
                <w:rFonts w:ascii="Times New Roman" w:hAnsi="Times New Roman"/>
                <w:bCs/>
                <w:sz w:val="28"/>
                <w:szCs w:val="28"/>
              </w:rPr>
              <w:t>  как  сажают  лук;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узнают </w:t>
            </w:r>
            <w:r w:rsidR="00AD3C47" w:rsidRPr="00AD3C47">
              <w:rPr>
                <w:rFonts w:ascii="Times New Roman" w:hAnsi="Times New Roman"/>
                <w:bCs/>
                <w:sz w:val="28"/>
                <w:szCs w:val="28"/>
              </w:rPr>
              <w:t>как  ухаживать  за  луком;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о его пользе;</w:t>
            </w:r>
            <w:r w:rsidR="00AD3C47" w:rsidRPr="00AD3C47">
              <w:rPr>
                <w:rFonts w:ascii="Times New Roman" w:hAnsi="Times New Roman"/>
                <w:bCs/>
                <w:sz w:val="28"/>
                <w:szCs w:val="28"/>
              </w:rPr>
              <w:t>  где  и  в  каких  целях  можно  использовать  лук.</w:t>
            </w:r>
          </w:p>
          <w:p w:rsidR="0084237A" w:rsidRDefault="0084237A" w:rsidP="004E0CA0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D160AE" w:rsidRDefault="00D160AE" w:rsidP="00D160A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E76E54" w:rsidRDefault="00E76E54" w:rsidP="00D160A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55982" w:rsidRDefault="00455982" w:rsidP="00D160A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55982" w:rsidRDefault="00455982" w:rsidP="00D160A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455982" w:rsidRPr="00C21ACA" w:rsidRDefault="00455982" w:rsidP="00D160A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160AE" w:rsidRPr="00C21ACA" w:rsidRDefault="00D160AE" w:rsidP="00D160A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1ACA">
        <w:rPr>
          <w:rFonts w:ascii="Times New Roman" w:hAnsi="Times New Roman"/>
          <w:bCs/>
          <w:sz w:val="28"/>
          <w:szCs w:val="28"/>
          <w:u w:val="single"/>
        </w:rPr>
        <w:lastRenderedPageBreak/>
        <w:t>Подготовительный этап</w:t>
      </w:r>
      <w:r w:rsidRPr="00C21ACA">
        <w:rPr>
          <w:rFonts w:ascii="Times New Roman" w:hAnsi="Times New Roman"/>
          <w:bCs/>
          <w:sz w:val="28"/>
          <w:szCs w:val="28"/>
        </w:rPr>
        <w:t>:</w:t>
      </w:r>
    </w:p>
    <w:p w:rsidR="00D160AE" w:rsidRPr="00C21ACA" w:rsidRDefault="00D160AE" w:rsidP="00D160AE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336"/>
        <w:gridCol w:w="4305"/>
        <w:gridCol w:w="4169"/>
        <w:gridCol w:w="2772"/>
        <w:gridCol w:w="2977"/>
      </w:tblGrid>
      <w:tr w:rsidR="00D160AE" w:rsidRPr="00C21ACA" w:rsidTr="000D618B">
        <w:tc>
          <w:tcPr>
            <w:tcW w:w="1336" w:type="dxa"/>
          </w:tcPr>
          <w:p w:rsidR="00D160AE" w:rsidRPr="00C21ACA" w:rsidRDefault="00D160AE" w:rsidP="000D61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4305" w:type="dxa"/>
          </w:tcPr>
          <w:p w:rsidR="00D160AE" w:rsidRPr="00C21ACA" w:rsidRDefault="00D160AE" w:rsidP="000D61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Мероприятия, инициированные воспитателем</w:t>
            </w:r>
          </w:p>
        </w:tc>
        <w:tc>
          <w:tcPr>
            <w:tcW w:w="4169" w:type="dxa"/>
          </w:tcPr>
          <w:p w:rsidR="00D160AE" w:rsidRPr="00C21ACA" w:rsidRDefault="00D160AE" w:rsidP="000D61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Материально-техническое и дидактическое обеспечение проекта</w:t>
            </w:r>
          </w:p>
        </w:tc>
        <w:tc>
          <w:tcPr>
            <w:tcW w:w="2772" w:type="dxa"/>
          </w:tcPr>
          <w:p w:rsidR="00D160AE" w:rsidRPr="00C21ACA" w:rsidRDefault="00D160AE" w:rsidP="000D61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Риски</w:t>
            </w:r>
          </w:p>
        </w:tc>
        <w:tc>
          <w:tcPr>
            <w:tcW w:w="2977" w:type="dxa"/>
          </w:tcPr>
          <w:p w:rsidR="00D160AE" w:rsidRPr="00C21ACA" w:rsidRDefault="00D160AE" w:rsidP="000D61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Результаты</w:t>
            </w:r>
          </w:p>
        </w:tc>
      </w:tr>
      <w:tr w:rsidR="00D160AE" w:rsidRPr="00C21ACA" w:rsidTr="000D618B">
        <w:tc>
          <w:tcPr>
            <w:tcW w:w="1336" w:type="dxa"/>
          </w:tcPr>
          <w:p w:rsidR="00D160AE" w:rsidRPr="00C21ACA" w:rsidRDefault="004E0CA0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19.02</w:t>
            </w:r>
          </w:p>
        </w:tc>
        <w:tc>
          <w:tcPr>
            <w:tcW w:w="4305" w:type="dxa"/>
          </w:tcPr>
          <w:p w:rsidR="00D160AE" w:rsidRPr="00C21ACA" w:rsidRDefault="0075614B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Изучение методической литературы</w:t>
            </w:r>
          </w:p>
        </w:tc>
        <w:tc>
          <w:tcPr>
            <w:tcW w:w="4169" w:type="dxa"/>
          </w:tcPr>
          <w:p w:rsidR="00D160AE" w:rsidRPr="00C21ACA" w:rsidRDefault="0075614B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Ноутбук, книги</w:t>
            </w:r>
          </w:p>
        </w:tc>
        <w:tc>
          <w:tcPr>
            <w:tcW w:w="2772" w:type="dxa"/>
          </w:tcPr>
          <w:p w:rsidR="00D160AE" w:rsidRPr="00C21ACA" w:rsidRDefault="0075614B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Отсутствие или недостаток информации</w:t>
            </w:r>
          </w:p>
        </w:tc>
        <w:tc>
          <w:tcPr>
            <w:tcW w:w="2977" w:type="dxa"/>
          </w:tcPr>
          <w:p w:rsidR="00D160AE" w:rsidRPr="00C21ACA" w:rsidRDefault="0075614B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Изучена и выбрана методология организации проекта</w:t>
            </w:r>
          </w:p>
        </w:tc>
      </w:tr>
      <w:tr w:rsidR="00D160AE" w:rsidRPr="00C21ACA" w:rsidTr="000D618B">
        <w:tc>
          <w:tcPr>
            <w:tcW w:w="1336" w:type="dxa"/>
          </w:tcPr>
          <w:p w:rsidR="00D160AE" w:rsidRPr="00C21ACA" w:rsidRDefault="004E0CA0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19.02</w:t>
            </w:r>
          </w:p>
        </w:tc>
        <w:tc>
          <w:tcPr>
            <w:tcW w:w="4305" w:type="dxa"/>
          </w:tcPr>
          <w:p w:rsidR="00D160AE" w:rsidRDefault="0075614B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Беседа с детьми после возникновения спора, проведение опроса</w:t>
            </w:r>
          </w:p>
        </w:tc>
        <w:tc>
          <w:tcPr>
            <w:tcW w:w="4169" w:type="dxa"/>
          </w:tcPr>
          <w:p w:rsidR="00D160AE" w:rsidRPr="00C21ACA" w:rsidRDefault="0075614B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2772" w:type="dxa"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Некоторые дети могут не присутствовать в детском саду</w:t>
            </w:r>
          </w:p>
        </w:tc>
        <w:tc>
          <w:tcPr>
            <w:tcW w:w="2977" w:type="dxa"/>
          </w:tcPr>
          <w:p w:rsidR="00D160AE" w:rsidRPr="00C21ACA" w:rsidRDefault="0075614B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Поставлен проблемный вопрос, выбран продукт проекта</w:t>
            </w:r>
          </w:p>
        </w:tc>
      </w:tr>
      <w:tr w:rsidR="00D160AE" w:rsidRPr="00C21ACA" w:rsidTr="000D618B">
        <w:tc>
          <w:tcPr>
            <w:tcW w:w="1336" w:type="dxa"/>
          </w:tcPr>
          <w:p w:rsidR="00D160AE" w:rsidRPr="00C21ACA" w:rsidRDefault="004E0CA0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19.02</w:t>
            </w:r>
          </w:p>
        </w:tc>
        <w:tc>
          <w:tcPr>
            <w:tcW w:w="4305" w:type="dxa"/>
          </w:tcPr>
          <w:p w:rsidR="00D160AE" w:rsidRDefault="0075614B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Публикация план</w:t>
            </w:r>
            <w:r w:rsidR="003C2ACC">
              <w:rPr>
                <w:rFonts w:ascii="Times New Roman" w:hAnsi="Times New Roman"/>
                <w:bCs/>
                <w:sz w:val="28"/>
                <w:szCs w:val="28"/>
              </w:rPr>
              <w:t>а работы по проекту в родительском уголке</w:t>
            </w:r>
          </w:p>
        </w:tc>
        <w:tc>
          <w:tcPr>
            <w:tcW w:w="4169" w:type="dxa"/>
          </w:tcPr>
          <w:p w:rsidR="00D160AE" w:rsidRPr="00C21ACA" w:rsidRDefault="003C2ACC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Обьявление</w:t>
            </w:r>
            <w:proofErr w:type="spellEnd"/>
          </w:p>
        </w:tc>
        <w:tc>
          <w:tcPr>
            <w:tcW w:w="2772" w:type="dxa"/>
          </w:tcPr>
          <w:p w:rsidR="00D160AE" w:rsidRPr="00C21ACA" w:rsidRDefault="00D160AE" w:rsidP="0075614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Некоторые родители могут отказаться от участия.</w:t>
            </w:r>
          </w:p>
        </w:tc>
        <w:tc>
          <w:tcPr>
            <w:tcW w:w="2977" w:type="dxa"/>
          </w:tcPr>
          <w:p w:rsidR="00D160AE" w:rsidRPr="00C21ACA" w:rsidRDefault="0075614B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Все участники проекта ознакомились с планом работы</w:t>
            </w:r>
          </w:p>
        </w:tc>
      </w:tr>
      <w:tr w:rsidR="00D160AE" w:rsidRPr="00C21ACA" w:rsidTr="000D618B">
        <w:tc>
          <w:tcPr>
            <w:tcW w:w="1336" w:type="dxa"/>
          </w:tcPr>
          <w:p w:rsidR="00D160AE" w:rsidRPr="00C21ACA" w:rsidRDefault="004E0CA0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19.02</w:t>
            </w:r>
          </w:p>
        </w:tc>
        <w:tc>
          <w:tcPr>
            <w:tcW w:w="4305" w:type="dxa"/>
          </w:tcPr>
          <w:p w:rsidR="00D160AE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Подготовка материалов для проекта.</w:t>
            </w:r>
          </w:p>
        </w:tc>
        <w:tc>
          <w:tcPr>
            <w:tcW w:w="4169" w:type="dxa"/>
          </w:tcPr>
          <w:p w:rsidR="0075614B" w:rsidRDefault="003C2ACC" w:rsidP="0075614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sz w:val="28"/>
                <w:szCs w:val="28"/>
              </w:rPr>
              <w:t>Телевизор,</w:t>
            </w:r>
            <w:r w:rsidR="0045598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н</w:t>
            </w:r>
            <w:r w:rsidR="0075614B">
              <w:rPr>
                <w:rFonts w:ascii="Times New Roman" w:hAnsi="Times New Roman"/>
                <w:bCs/>
                <w:sz w:val="28"/>
                <w:szCs w:val="28"/>
              </w:rPr>
              <w:t>оутбук, наглядные материалы для беседы, клеёнка, бумага, цветные карандаши, фломастеры, ленты, клей ПВА, кисти, краски акварельные, гуашь, обор</w:t>
            </w:r>
            <w:r w:rsidR="00AC5870">
              <w:rPr>
                <w:rFonts w:ascii="Times New Roman" w:hAnsi="Times New Roman"/>
                <w:bCs/>
                <w:sz w:val="28"/>
                <w:szCs w:val="28"/>
              </w:rPr>
              <w:t>удование для ухода за луком</w:t>
            </w:r>
            <w:proofErr w:type="gramEnd"/>
          </w:p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72" w:type="dxa"/>
          </w:tcPr>
          <w:p w:rsidR="00D160AE" w:rsidRPr="00C21ACA" w:rsidRDefault="0075614B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Выход из строя электронного оборудования.</w:t>
            </w:r>
          </w:p>
        </w:tc>
        <w:tc>
          <w:tcPr>
            <w:tcW w:w="2977" w:type="dxa"/>
          </w:tcPr>
          <w:p w:rsidR="00D160AE" w:rsidRPr="00C21ACA" w:rsidRDefault="00D160AE" w:rsidP="000D618B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Собраны материалы для работы над проектом.</w:t>
            </w:r>
          </w:p>
        </w:tc>
      </w:tr>
    </w:tbl>
    <w:p w:rsidR="00D160AE" w:rsidRPr="00C21ACA" w:rsidRDefault="00D160AE" w:rsidP="00D160A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D160AE" w:rsidRDefault="00D160AE" w:rsidP="00D160A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3C2ACC" w:rsidRDefault="003C2ACC" w:rsidP="00D160A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3C2ACC" w:rsidRDefault="003C2ACC" w:rsidP="00D160A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  <w:u w:val="single"/>
        </w:rPr>
      </w:pPr>
    </w:p>
    <w:p w:rsidR="00455982" w:rsidRDefault="00455982" w:rsidP="0045598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</w:p>
    <w:p w:rsidR="00D160AE" w:rsidRPr="00455982" w:rsidRDefault="00455982" w:rsidP="00455982">
      <w:pPr>
        <w:spacing w:after="0" w:line="240" w:lineRule="auto"/>
        <w:rPr>
          <w:rFonts w:ascii="Times New Roman" w:hAnsi="Times New Roman"/>
          <w:bCs/>
          <w:sz w:val="28"/>
          <w:szCs w:val="28"/>
          <w:u w:val="single"/>
        </w:rPr>
      </w:pPr>
      <w:r w:rsidRPr="00455982"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 </w:t>
      </w:r>
      <w:r w:rsidR="00D160AE" w:rsidRPr="00455982">
        <w:rPr>
          <w:rFonts w:ascii="Times New Roman" w:hAnsi="Times New Roman"/>
          <w:bCs/>
          <w:sz w:val="28"/>
          <w:szCs w:val="28"/>
          <w:u w:val="single"/>
        </w:rPr>
        <w:t>Основной этап:</w:t>
      </w:r>
    </w:p>
    <w:p w:rsidR="00D160AE" w:rsidRPr="00C21ACA" w:rsidRDefault="00D160AE" w:rsidP="00D160AE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C21ACA">
        <w:rPr>
          <w:rFonts w:ascii="Times New Roman" w:hAnsi="Times New Roman"/>
          <w:bCs/>
          <w:sz w:val="28"/>
          <w:szCs w:val="28"/>
        </w:rPr>
        <w:t>Дорожная карта основного этапа проекта:</w:t>
      </w:r>
    </w:p>
    <w:tbl>
      <w:tblPr>
        <w:tblStyle w:val="a3"/>
        <w:tblW w:w="15498" w:type="dxa"/>
        <w:tblLook w:val="04A0" w:firstRow="1" w:lastRow="0" w:firstColumn="1" w:lastColumn="0" w:noHBand="0" w:noVBand="1"/>
      </w:tblPr>
      <w:tblGrid>
        <w:gridCol w:w="1476"/>
        <w:gridCol w:w="3310"/>
        <w:gridCol w:w="5006"/>
        <w:gridCol w:w="2507"/>
        <w:gridCol w:w="3199"/>
      </w:tblGrid>
      <w:tr w:rsidR="00D160AE" w:rsidRPr="00C21ACA" w:rsidTr="000D618B">
        <w:tc>
          <w:tcPr>
            <w:tcW w:w="1476" w:type="dxa"/>
          </w:tcPr>
          <w:p w:rsidR="00D160AE" w:rsidRPr="00C21ACA" w:rsidRDefault="00D160AE" w:rsidP="000D61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3310" w:type="dxa"/>
          </w:tcPr>
          <w:p w:rsidR="00D160AE" w:rsidRPr="00C21ACA" w:rsidRDefault="00D160AE" w:rsidP="000D61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Место в режиме дня</w:t>
            </w:r>
          </w:p>
        </w:tc>
        <w:tc>
          <w:tcPr>
            <w:tcW w:w="5006" w:type="dxa"/>
          </w:tcPr>
          <w:p w:rsidR="00D160AE" w:rsidRPr="00C21ACA" w:rsidRDefault="00D160AE" w:rsidP="000D61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507" w:type="dxa"/>
          </w:tcPr>
          <w:p w:rsidR="00D160AE" w:rsidRPr="00C21ACA" w:rsidRDefault="00D160AE" w:rsidP="000D61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Участники образовательного процесса, участвующие в мероприятии</w:t>
            </w:r>
          </w:p>
        </w:tc>
        <w:tc>
          <w:tcPr>
            <w:tcW w:w="3199" w:type="dxa"/>
          </w:tcPr>
          <w:p w:rsidR="00D160AE" w:rsidRPr="00C21ACA" w:rsidRDefault="00D160AE" w:rsidP="000D618B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C21ACA">
              <w:rPr>
                <w:rFonts w:ascii="Times New Roman" w:hAnsi="Times New Roman"/>
                <w:bCs/>
                <w:sz w:val="28"/>
                <w:szCs w:val="28"/>
              </w:rPr>
              <w:t>Промежуточные результаты</w:t>
            </w:r>
          </w:p>
        </w:tc>
      </w:tr>
      <w:tr w:rsidR="00D160AE" w:rsidRPr="00C21ACA" w:rsidTr="000D618B">
        <w:tc>
          <w:tcPr>
            <w:tcW w:w="1476" w:type="dxa"/>
          </w:tcPr>
          <w:p w:rsidR="00D160AE" w:rsidRPr="00C21ACA" w:rsidRDefault="004E0CA0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20.02-24.02</w:t>
            </w:r>
          </w:p>
        </w:tc>
        <w:tc>
          <w:tcPr>
            <w:tcW w:w="3310" w:type="dxa"/>
          </w:tcPr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Pr="00C21ACA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Выходные</w:t>
            </w:r>
          </w:p>
        </w:tc>
        <w:tc>
          <w:tcPr>
            <w:tcW w:w="5006" w:type="dxa"/>
          </w:tcPr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Совместный просмотр </w:t>
            </w:r>
            <w:r w:rsidR="00AC5870">
              <w:rPr>
                <w:rFonts w:ascii="Times New Roman" w:hAnsi="Times New Roman"/>
                <w:bCs/>
                <w:sz w:val="28"/>
                <w:szCs w:val="28"/>
              </w:rPr>
              <w:t>мультфильма «</w:t>
            </w:r>
            <w:proofErr w:type="spellStart"/>
            <w:r w:rsidR="00AC5870">
              <w:rPr>
                <w:rFonts w:ascii="Times New Roman" w:hAnsi="Times New Roman"/>
                <w:bCs/>
                <w:sz w:val="28"/>
                <w:szCs w:val="28"/>
              </w:rPr>
              <w:t>Лунтик</w:t>
            </w:r>
            <w:proofErr w:type="spellEnd"/>
            <w:r w:rsidR="00AC5870">
              <w:rPr>
                <w:rFonts w:ascii="Times New Roman" w:hAnsi="Times New Roman"/>
                <w:bCs/>
                <w:sz w:val="28"/>
                <w:szCs w:val="28"/>
              </w:rPr>
              <w:t>. Лук»</w:t>
            </w: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Pr="00C21ACA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07" w:type="dxa"/>
          </w:tcPr>
          <w:p w:rsidR="00D160AE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Родители,</w:t>
            </w:r>
            <w:r w:rsidR="00D160AE">
              <w:rPr>
                <w:rFonts w:ascii="Times New Roman" w:hAnsi="Times New Roman"/>
                <w:bCs/>
                <w:sz w:val="28"/>
                <w:szCs w:val="28"/>
              </w:rPr>
              <w:t xml:space="preserve"> дети</w:t>
            </w: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Pr="00C21ACA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9" w:type="dxa"/>
          </w:tcPr>
          <w:p w:rsidR="00D160AE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Знания и</w:t>
            </w:r>
            <w:r w:rsidR="00AC5870">
              <w:rPr>
                <w:rFonts w:ascii="Times New Roman" w:hAnsi="Times New Roman"/>
                <w:bCs/>
                <w:sz w:val="28"/>
                <w:szCs w:val="28"/>
              </w:rPr>
              <w:t xml:space="preserve"> представления о правилах посадки лука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Pr="00C21ACA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D160AE" w:rsidRPr="00C21ACA" w:rsidTr="000D618B">
        <w:tc>
          <w:tcPr>
            <w:tcW w:w="1476" w:type="dxa"/>
          </w:tcPr>
          <w:p w:rsidR="00D160AE" w:rsidRPr="00C21ACA" w:rsidRDefault="004E0CA0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24.02</w:t>
            </w:r>
          </w:p>
        </w:tc>
        <w:tc>
          <w:tcPr>
            <w:tcW w:w="3310" w:type="dxa"/>
          </w:tcPr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Первая половина дня </w:t>
            </w: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Вторая половина дня</w:t>
            </w: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006" w:type="dxa"/>
          </w:tcPr>
          <w:p w:rsidR="00407D2C" w:rsidRDefault="00407D2C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Посадка лука в землю и в воду</w:t>
            </w:r>
          </w:p>
          <w:p w:rsidR="00D160AE" w:rsidRDefault="00AC5870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Беседа «Уход за луком</w:t>
            </w:r>
            <w:r w:rsidR="00600BCD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160AE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Продуктивные виды деятельности (рисование)</w:t>
            </w:r>
          </w:p>
        </w:tc>
        <w:tc>
          <w:tcPr>
            <w:tcW w:w="2507" w:type="dxa"/>
          </w:tcPr>
          <w:p w:rsidR="00600BCD" w:rsidRDefault="00600BCD" w:rsidP="00600BC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Педагог, дети</w:t>
            </w: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600BCD" w:rsidRDefault="00600BCD" w:rsidP="00600BC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Педагог, дети</w:t>
            </w: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9" w:type="dxa"/>
          </w:tcPr>
          <w:p w:rsidR="00D160AE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Знания и представления </w:t>
            </w:r>
            <w:r w:rsidR="00AC5870">
              <w:rPr>
                <w:rFonts w:ascii="Times New Roman" w:hAnsi="Times New Roman"/>
                <w:bCs/>
                <w:sz w:val="28"/>
                <w:szCs w:val="28"/>
              </w:rPr>
              <w:t>о правильном уходе за луком</w:t>
            </w: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160AE" w:rsidRDefault="00AC5870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Брошюра «Растим зеленый  лук</w:t>
            </w:r>
            <w:r w:rsidR="00600BCD">
              <w:rPr>
                <w:rFonts w:ascii="Times New Roman" w:hAnsi="Times New Roman"/>
                <w:bCs/>
                <w:sz w:val="28"/>
                <w:szCs w:val="28"/>
              </w:rPr>
              <w:t xml:space="preserve"> на подоконнике»</w:t>
            </w:r>
          </w:p>
        </w:tc>
      </w:tr>
      <w:tr w:rsidR="00D160AE" w:rsidRPr="00C21ACA" w:rsidTr="00600BCD">
        <w:trPr>
          <w:trHeight w:val="893"/>
        </w:trPr>
        <w:tc>
          <w:tcPr>
            <w:tcW w:w="1476" w:type="dxa"/>
          </w:tcPr>
          <w:p w:rsidR="00D160AE" w:rsidRPr="00C21ACA" w:rsidRDefault="004E0CA0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25.02</w:t>
            </w:r>
          </w:p>
        </w:tc>
        <w:tc>
          <w:tcPr>
            <w:tcW w:w="3310" w:type="dxa"/>
          </w:tcPr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Первая половина дня</w:t>
            </w: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006" w:type="dxa"/>
          </w:tcPr>
          <w:p w:rsidR="00D160AE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Самостоятельное рисование</w:t>
            </w: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507" w:type="dxa"/>
          </w:tcPr>
          <w:p w:rsidR="00D160AE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</w:t>
            </w:r>
            <w:r w:rsidR="00D160AE">
              <w:rPr>
                <w:rFonts w:ascii="Times New Roman" w:hAnsi="Times New Roman"/>
                <w:bCs/>
                <w:sz w:val="28"/>
                <w:szCs w:val="28"/>
              </w:rPr>
              <w:t>ети</w:t>
            </w: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199" w:type="dxa"/>
          </w:tcPr>
          <w:p w:rsidR="00D160AE" w:rsidRDefault="00AC5870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План роста  зеленого лука</w:t>
            </w:r>
          </w:p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160AE" w:rsidRDefault="00D160AE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600BCD" w:rsidRPr="00C21ACA" w:rsidTr="000D618B">
        <w:tc>
          <w:tcPr>
            <w:tcW w:w="1476" w:type="dxa"/>
          </w:tcPr>
          <w:p w:rsidR="00600BCD" w:rsidRDefault="004E0CA0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26.02-08.03</w:t>
            </w:r>
          </w:p>
        </w:tc>
        <w:tc>
          <w:tcPr>
            <w:tcW w:w="3310" w:type="dxa"/>
          </w:tcPr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-</w:t>
            </w:r>
          </w:p>
        </w:tc>
        <w:tc>
          <w:tcPr>
            <w:tcW w:w="5006" w:type="dxa"/>
          </w:tcPr>
          <w:p w:rsidR="00600BCD" w:rsidRDefault="00AC5870" w:rsidP="00600BCD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Наблюдение и уход за луком</w:t>
            </w:r>
          </w:p>
        </w:tc>
        <w:tc>
          <w:tcPr>
            <w:tcW w:w="2507" w:type="dxa"/>
          </w:tcPr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Дети, педагог</w:t>
            </w:r>
          </w:p>
        </w:tc>
        <w:tc>
          <w:tcPr>
            <w:tcW w:w="3199" w:type="dxa"/>
          </w:tcPr>
          <w:p w:rsidR="00600BCD" w:rsidRDefault="00AC5870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Заполнен план роста лука</w:t>
            </w:r>
          </w:p>
        </w:tc>
      </w:tr>
      <w:tr w:rsidR="00600BCD" w:rsidRPr="00C21ACA" w:rsidTr="000D618B">
        <w:tc>
          <w:tcPr>
            <w:tcW w:w="1476" w:type="dxa"/>
          </w:tcPr>
          <w:p w:rsidR="00600BCD" w:rsidRDefault="00600BCD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310" w:type="dxa"/>
          </w:tcPr>
          <w:p w:rsidR="00600BCD" w:rsidRDefault="00FB6E8B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Вторая половина дня</w:t>
            </w:r>
          </w:p>
        </w:tc>
        <w:tc>
          <w:tcPr>
            <w:tcW w:w="5006" w:type="dxa"/>
          </w:tcPr>
          <w:p w:rsidR="00600BCD" w:rsidRDefault="00FB6E8B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Самостоятельные продуктивные виды деятельности (Рисование, аппликация)</w:t>
            </w:r>
          </w:p>
        </w:tc>
        <w:tc>
          <w:tcPr>
            <w:tcW w:w="2507" w:type="dxa"/>
          </w:tcPr>
          <w:p w:rsidR="00600BCD" w:rsidRDefault="00FB6E8B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Дети</w:t>
            </w:r>
          </w:p>
        </w:tc>
        <w:tc>
          <w:tcPr>
            <w:tcW w:w="3199" w:type="dxa"/>
          </w:tcPr>
          <w:p w:rsidR="00600BCD" w:rsidRDefault="00AC5870" w:rsidP="000D61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 творческих работ «Зеленый лук –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наш друг»</w:t>
            </w:r>
          </w:p>
        </w:tc>
      </w:tr>
    </w:tbl>
    <w:p w:rsidR="00D160AE" w:rsidRDefault="00D160AE" w:rsidP="00D160A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u w:val="single"/>
        </w:rPr>
      </w:pPr>
    </w:p>
    <w:p w:rsidR="00FB6E8B" w:rsidRDefault="00FB6E8B" w:rsidP="00FB6E8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FB6E8B">
        <w:rPr>
          <w:rFonts w:ascii="Times New Roman" w:hAnsi="Times New Roman"/>
          <w:b/>
          <w:bCs/>
          <w:sz w:val="28"/>
          <w:szCs w:val="28"/>
          <w:u w:val="single"/>
        </w:rPr>
        <w:t>Заключительный этап</w:t>
      </w:r>
    </w:p>
    <w:tbl>
      <w:tblPr>
        <w:tblStyle w:val="a3"/>
        <w:tblW w:w="15559" w:type="dxa"/>
        <w:tblLook w:val="04A0" w:firstRow="1" w:lastRow="0" w:firstColumn="1" w:lastColumn="0" w:noHBand="0" w:noVBand="1"/>
      </w:tblPr>
      <w:tblGrid>
        <w:gridCol w:w="1384"/>
        <w:gridCol w:w="3402"/>
        <w:gridCol w:w="4961"/>
        <w:gridCol w:w="2552"/>
        <w:gridCol w:w="3260"/>
      </w:tblGrid>
      <w:tr w:rsidR="00FB6E8B" w:rsidRPr="00FB6E8B" w:rsidTr="00FB6E8B">
        <w:tc>
          <w:tcPr>
            <w:tcW w:w="1384" w:type="dxa"/>
          </w:tcPr>
          <w:p w:rsidR="00FB6E8B" w:rsidRPr="00FB6E8B" w:rsidRDefault="00FB6E8B" w:rsidP="00FB6E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FB6E8B">
              <w:rPr>
                <w:rFonts w:ascii="Times New Roman" w:hAnsi="Times New Roman"/>
                <w:bCs/>
                <w:sz w:val="28"/>
                <w:szCs w:val="28"/>
              </w:rPr>
              <w:t>Дата</w:t>
            </w:r>
          </w:p>
        </w:tc>
        <w:tc>
          <w:tcPr>
            <w:tcW w:w="3402" w:type="dxa"/>
          </w:tcPr>
          <w:p w:rsidR="00FB6E8B" w:rsidRPr="00FB6E8B" w:rsidRDefault="00FB6E8B" w:rsidP="00FB6E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Итоговое мероприятие</w:t>
            </w:r>
          </w:p>
        </w:tc>
        <w:tc>
          <w:tcPr>
            <w:tcW w:w="4961" w:type="dxa"/>
          </w:tcPr>
          <w:p w:rsidR="00FB6E8B" w:rsidRPr="00FB6E8B" w:rsidRDefault="00FB6E8B" w:rsidP="00FB6E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Оценка эффективности и реализации проекта</w:t>
            </w:r>
          </w:p>
        </w:tc>
        <w:tc>
          <w:tcPr>
            <w:tcW w:w="2552" w:type="dxa"/>
          </w:tcPr>
          <w:p w:rsidR="00FB6E8B" w:rsidRPr="00FB6E8B" w:rsidRDefault="00FB6E8B" w:rsidP="00FB6E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Степень достижения поставленной цели</w:t>
            </w:r>
          </w:p>
        </w:tc>
        <w:tc>
          <w:tcPr>
            <w:tcW w:w="3260" w:type="dxa"/>
          </w:tcPr>
          <w:p w:rsidR="00FB6E8B" w:rsidRPr="00FB6E8B" w:rsidRDefault="00FB6E8B" w:rsidP="00FB6E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Обобщение педагогического опыта</w:t>
            </w:r>
          </w:p>
        </w:tc>
      </w:tr>
      <w:tr w:rsidR="00FB6E8B" w:rsidRPr="00FB6E8B" w:rsidTr="00C924D7">
        <w:trPr>
          <w:trHeight w:val="1298"/>
        </w:trPr>
        <w:tc>
          <w:tcPr>
            <w:tcW w:w="1384" w:type="dxa"/>
          </w:tcPr>
          <w:p w:rsidR="00FB6E8B" w:rsidRPr="00FB6E8B" w:rsidRDefault="000C3B2A" w:rsidP="00FB6E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09.03</w:t>
            </w:r>
          </w:p>
        </w:tc>
        <w:tc>
          <w:tcPr>
            <w:tcW w:w="3402" w:type="dxa"/>
          </w:tcPr>
          <w:p w:rsidR="00FB6E8B" w:rsidRPr="00FB6E8B" w:rsidRDefault="00407D2C" w:rsidP="00AD3C4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AD3C47">
              <w:rPr>
                <w:rFonts w:ascii="Times New Roman" w:hAnsi="Times New Roman"/>
                <w:bCs/>
                <w:sz w:val="28"/>
                <w:szCs w:val="28"/>
              </w:rPr>
              <w:t>потребление в пищу зеленого лука</w:t>
            </w:r>
          </w:p>
        </w:tc>
        <w:tc>
          <w:tcPr>
            <w:tcW w:w="4961" w:type="dxa"/>
          </w:tcPr>
          <w:p w:rsidR="00FB6E8B" w:rsidRPr="00FB6E8B" w:rsidRDefault="00FB6E8B" w:rsidP="00FB6E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Впечатления детей о проделанной работе, отзывы родителей, анализ методиста ДОУ</w:t>
            </w:r>
          </w:p>
        </w:tc>
        <w:tc>
          <w:tcPr>
            <w:tcW w:w="2552" w:type="dxa"/>
          </w:tcPr>
          <w:p w:rsidR="00FB6E8B" w:rsidRPr="00FB6E8B" w:rsidRDefault="00AD3C47" w:rsidP="00FB6E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Вырастили зеленый лук в комнатных условиях и употребили в пищу</w:t>
            </w:r>
            <w:r w:rsidR="00402B9B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402B9B" w:rsidRDefault="00AB5AFF" w:rsidP="00FB6E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Проведение мастер- </w:t>
            </w:r>
            <w:r w:rsidR="004E0CA0"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лас</w:t>
            </w:r>
            <w:r w:rsidR="004E0CA0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 по организации проектной деятельности </w:t>
            </w:r>
            <w:r w:rsidR="00402B9B">
              <w:rPr>
                <w:rFonts w:ascii="Times New Roman" w:hAnsi="Times New Roman"/>
                <w:bCs/>
                <w:sz w:val="28"/>
                <w:szCs w:val="28"/>
              </w:rPr>
              <w:t xml:space="preserve">перед воспитателями и администрацией детских садов. </w:t>
            </w:r>
          </w:p>
          <w:p w:rsidR="00402B9B" w:rsidRPr="00FB6E8B" w:rsidRDefault="00402B9B" w:rsidP="00FB6E8B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FB6E8B" w:rsidRPr="00FB6E8B" w:rsidRDefault="00FB6E8B" w:rsidP="00301EFE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D160AE" w:rsidRPr="00C21ACA" w:rsidRDefault="00301EFE" w:rsidP="00D160AE">
      <w:pPr>
        <w:rPr>
          <w:rFonts w:ascii="Times New Roman" w:hAnsi="Times New Roman"/>
          <w:bCs/>
          <w:sz w:val="28"/>
          <w:szCs w:val="28"/>
        </w:rPr>
      </w:pPr>
      <w:r w:rsidRPr="00994E22">
        <w:rPr>
          <w:noProof/>
        </w:rPr>
        <w:drawing>
          <wp:inline distT="0" distB="0" distL="0" distR="0" wp14:anchorId="79944544" wp14:editId="4832286E">
            <wp:extent cx="3505200" cy="2628900"/>
            <wp:effectExtent l="0" t="0" r="0" b="0"/>
            <wp:docPr id="6" name="Рисунок 6" descr="D:\DCIM\101SSCAM\S60039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D:\DCIM\101SSCAM\S600393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7984" cy="2630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E">
        <w:rPr>
          <w:rFonts w:ascii="Times New Roman" w:eastAsia="Calibri" w:hAnsi="Times New Roman"/>
          <w:noProof/>
          <w:sz w:val="24"/>
          <w:szCs w:val="24"/>
        </w:rPr>
        <w:drawing>
          <wp:inline distT="0" distB="0" distL="0" distR="0" wp14:anchorId="7CA7065D" wp14:editId="2EAC239C">
            <wp:extent cx="3495040" cy="2621280"/>
            <wp:effectExtent l="0" t="0" r="0" b="762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040" cy="2621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13B9E" w:rsidRDefault="00F13B9E">
      <w:r>
        <w:lastRenderedPageBreak/>
        <w:t xml:space="preserve">       </w:t>
      </w:r>
      <w:r w:rsidR="00301EFE">
        <w:t xml:space="preserve">                               </w:t>
      </w:r>
      <w:r>
        <w:t xml:space="preserve"> </w:t>
      </w:r>
      <w:r w:rsidR="00301EFE">
        <w:rPr>
          <w:noProof/>
        </w:rPr>
        <w:drawing>
          <wp:inline distT="0" distB="0" distL="0" distR="0">
            <wp:extent cx="2929435" cy="2196696"/>
            <wp:effectExtent l="4445" t="0" r="8890" b="8890"/>
            <wp:docPr id="8" name="Рисунок 8" descr="C:\Users\79122\Downloads\20220413_081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2\Downloads\20220413_0819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29435" cy="2196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</w:t>
      </w:r>
      <w:r w:rsidRPr="00F13B9E">
        <w:rPr>
          <w:rFonts w:eastAsia="Calibri" w:cs="Calibri"/>
          <w:noProof/>
        </w:rPr>
        <w:drawing>
          <wp:inline distT="0" distB="0" distL="0" distR="0" wp14:anchorId="0A0158F8" wp14:editId="70BEDAE3">
            <wp:extent cx="2875572" cy="2156305"/>
            <wp:effectExtent l="0" t="2223" r="0" b="0"/>
            <wp:docPr id="3" name="Рисунок 3" descr="C:\Users\79122\Downloads\20220420_120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2\Downloads\20220420_1206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8643" cy="215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</w:t>
      </w:r>
      <w:bookmarkStart w:id="0" w:name="_GoBack"/>
      <w:bookmarkEnd w:id="0"/>
      <w:r w:rsidR="00301EFE">
        <w:rPr>
          <w:noProof/>
        </w:rPr>
        <w:drawing>
          <wp:inline distT="0" distB="0" distL="0" distR="0" wp14:anchorId="39E06122" wp14:editId="6FFB1E41">
            <wp:extent cx="2831054" cy="2122924"/>
            <wp:effectExtent l="0" t="7938" r="0" b="0"/>
            <wp:docPr id="10" name="Рисунок 10" descr="C:\Users\79122\Downloads\20220505_1535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9122\Downloads\20220505_15354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39222" cy="2129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3B9E">
        <w:rPr>
          <w:rFonts w:eastAsia="Calibri"/>
          <w:noProof/>
        </w:rPr>
        <w:drawing>
          <wp:inline distT="0" distB="0" distL="0" distR="0" wp14:anchorId="35C3C3BB" wp14:editId="3238A5D7">
            <wp:extent cx="2846680" cy="2134641"/>
            <wp:effectExtent l="0" t="6033" r="5398" b="5397"/>
            <wp:docPr id="4" name="Рисунок 4" descr="C:\Users\79122\Downloads\20220420_120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79122\Downloads\20220420_12091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48467" cy="2135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</w:t>
      </w:r>
      <w:r w:rsidRPr="00F13B9E">
        <w:rPr>
          <w:rFonts w:eastAsia="Calibri"/>
          <w:noProof/>
        </w:rPr>
        <w:drawing>
          <wp:inline distT="0" distB="0" distL="0" distR="0" wp14:anchorId="23E6AFA5" wp14:editId="63ED0EF4">
            <wp:extent cx="3719196" cy="2788920"/>
            <wp:effectExtent l="0" t="0" r="0" b="0"/>
            <wp:docPr id="5" name="Рисунок 5" descr="C:\Users\79122\Downloads\20220420_121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9122\Downloads\20220420_12103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242" cy="280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</w:p>
    <w:p w:rsidR="008C5141" w:rsidRDefault="00F13B9E">
      <w:r>
        <w:lastRenderedPageBreak/>
        <w:t xml:space="preserve">                        </w:t>
      </w:r>
    </w:p>
    <w:sectPr w:rsidR="008C5141" w:rsidSect="00D160A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C5A6A"/>
    <w:multiLevelType w:val="multilevel"/>
    <w:tmpl w:val="CE866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356D1"/>
    <w:multiLevelType w:val="hybridMultilevel"/>
    <w:tmpl w:val="B06A4636"/>
    <w:lvl w:ilvl="0" w:tplc="8ABE0E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25B67"/>
    <w:multiLevelType w:val="hybridMultilevel"/>
    <w:tmpl w:val="A366195C"/>
    <w:lvl w:ilvl="0" w:tplc="8ABE0E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21A87"/>
    <w:multiLevelType w:val="hybridMultilevel"/>
    <w:tmpl w:val="C6B0D3D0"/>
    <w:lvl w:ilvl="0" w:tplc="8ABE0E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80403C"/>
    <w:multiLevelType w:val="hybridMultilevel"/>
    <w:tmpl w:val="FAB0F6FA"/>
    <w:lvl w:ilvl="0" w:tplc="8ABE0E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43679F"/>
    <w:multiLevelType w:val="hybridMultilevel"/>
    <w:tmpl w:val="0F1C1994"/>
    <w:lvl w:ilvl="0" w:tplc="8ABE0E5A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0AE"/>
    <w:rsid w:val="00010EC5"/>
    <w:rsid w:val="000C3B2A"/>
    <w:rsid w:val="00162E0D"/>
    <w:rsid w:val="00301EFE"/>
    <w:rsid w:val="003706B4"/>
    <w:rsid w:val="003C2ACC"/>
    <w:rsid w:val="00402B9B"/>
    <w:rsid w:val="00407D2C"/>
    <w:rsid w:val="00455982"/>
    <w:rsid w:val="004E0CA0"/>
    <w:rsid w:val="00542185"/>
    <w:rsid w:val="00600BCD"/>
    <w:rsid w:val="00601B7D"/>
    <w:rsid w:val="0075614B"/>
    <w:rsid w:val="007C2E05"/>
    <w:rsid w:val="0084237A"/>
    <w:rsid w:val="00871AF5"/>
    <w:rsid w:val="008A26D0"/>
    <w:rsid w:val="008B7E62"/>
    <w:rsid w:val="008C5141"/>
    <w:rsid w:val="009B1147"/>
    <w:rsid w:val="00A4698C"/>
    <w:rsid w:val="00AB5AFF"/>
    <w:rsid w:val="00AC5870"/>
    <w:rsid w:val="00AD05D1"/>
    <w:rsid w:val="00AD3C47"/>
    <w:rsid w:val="00AE20E3"/>
    <w:rsid w:val="00B3645B"/>
    <w:rsid w:val="00BD6740"/>
    <w:rsid w:val="00C05A91"/>
    <w:rsid w:val="00C20E80"/>
    <w:rsid w:val="00C2232D"/>
    <w:rsid w:val="00C271AE"/>
    <w:rsid w:val="00C312B4"/>
    <w:rsid w:val="00C64653"/>
    <w:rsid w:val="00D160AE"/>
    <w:rsid w:val="00E220AB"/>
    <w:rsid w:val="00E76E54"/>
    <w:rsid w:val="00E91A0C"/>
    <w:rsid w:val="00F13B9E"/>
    <w:rsid w:val="00FB6BAC"/>
    <w:rsid w:val="00FB6E8B"/>
    <w:rsid w:val="00FD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0AE"/>
    <w:pPr>
      <w:ind w:left="720"/>
      <w:contextualSpacing/>
    </w:pPr>
  </w:style>
  <w:style w:type="character" w:customStyle="1" w:styleId="apple-converted-space">
    <w:name w:val="apple-converted-space"/>
    <w:basedOn w:val="a0"/>
    <w:rsid w:val="00C05A91"/>
  </w:style>
  <w:style w:type="paragraph" w:styleId="a5">
    <w:name w:val="Balloon Text"/>
    <w:basedOn w:val="a"/>
    <w:link w:val="a6"/>
    <w:uiPriority w:val="99"/>
    <w:semiHidden/>
    <w:unhideWhenUsed/>
    <w:rsid w:val="0045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98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0A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6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60AE"/>
    <w:pPr>
      <w:ind w:left="720"/>
      <w:contextualSpacing/>
    </w:pPr>
  </w:style>
  <w:style w:type="character" w:customStyle="1" w:styleId="apple-converted-space">
    <w:name w:val="apple-converted-space"/>
    <w:basedOn w:val="a0"/>
    <w:rsid w:val="00C05A91"/>
  </w:style>
  <w:style w:type="paragraph" w:styleId="a5">
    <w:name w:val="Balloon Text"/>
    <w:basedOn w:val="a"/>
    <w:link w:val="a6"/>
    <w:uiPriority w:val="99"/>
    <w:semiHidden/>
    <w:unhideWhenUsed/>
    <w:rsid w:val="00455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98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78361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78648">
          <w:marLeft w:val="-6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7324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ASDFG QWERTY</cp:lastModifiedBy>
  <cp:revision>6</cp:revision>
  <dcterms:created xsi:type="dcterms:W3CDTF">2021-11-08T15:15:00Z</dcterms:created>
  <dcterms:modified xsi:type="dcterms:W3CDTF">2022-05-08T13:16:00Z</dcterms:modified>
</cp:coreProperties>
</file>