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1C3" w:rsidRDefault="003401C3" w:rsidP="003401C3">
      <w:pPr>
        <w:shd w:val="clear" w:color="auto" w:fill="FFFFFF"/>
        <w:spacing w:after="0" w:line="240" w:lineRule="auto"/>
        <w:rPr>
          <w:rFonts w:ascii="Arial" w:eastAsia="Times New Roman" w:hAnsi="Arial" w:cs="Arial"/>
          <w:b/>
          <w:color w:val="222222"/>
          <w:sz w:val="28"/>
          <w:szCs w:val="20"/>
          <w:lang w:eastAsia="ru-RU"/>
        </w:rPr>
      </w:pPr>
      <w:bookmarkStart w:id="0" w:name="_GoBack"/>
      <w:r w:rsidRPr="003401C3">
        <w:rPr>
          <w:rFonts w:ascii="Arial" w:eastAsia="Times New Roman" w:hAnsi="Arial" w:cs="Arial"/>
          <w:b/>
          <w:color w:val="222222"/>
          <w:sz w:val="28"/>
          <w:szCs w:val="20"/>
          <w:lang w:eastAsia="ru-RU"/>
        </w:rPr>
        <w:t xml:space="preserve">Выезд на полосу встречного движения и превышение скорости – самые </w:t>
      </w:r>
    </w:p>
    <w:p w:rsidR="00C85F7E" w:rsidRPr="009A3AC7" w:rsidRDefault="003401C3" w:rsidP="009A3AC7">
      <w:pPr>
        <w:shd w:val="clear" w:color="auto" w:fill="FFFFFF"/>
        <w:spacing w:after="0" w:line="240" w:lineRule="auto"/>
        <w:rPr>
          <w:rFonts w:ascii="Arial" w:eastAsia="Times New Roman" w:hAnsi="Arial" w:cs="Arial"/>
          <w:color w:val="222222"/>
          <w:sz w:val="24"/>
          <w:szCs w:val="24"/>
          <w:lang w:eastAsia="ru-RU"/>
        </w:rPr>
      </w:pPr>
      <w:r>
        <w:rPr>
          <w:rFonts w:ascii="Arial" w:eastAsia="Times New Roman" w:hAnsi="Arial" w:cs="Arial"/>
          <w:b/>
          <w:color w:val="222222"/>
          <w:sz w:val="28"/>
          <w:szCs w:val="20"/>
          <w:lang w:eastAsia="ru-RU"/>
        </w:rPr>
        <w:t xml:space="preserve">                        </w:t>
      </w:r>
      <w:r w:rsidRPr="003401C3">
        <w:rPr>
          <w:rFonts w:ascii="Arial" w:eastAsia="Times New Roman" w:hAnsi="Arial" w:cs="Arial"/>
          <w:b/>
          <w:color w:val="222222"/>
          <w:sz w:val="28"/>
          <w:szCs w:val="20"/>
          <w:lang w:eastAsia="ru-RU"/>
        </w:rPr>
        <w:t>частые причины гибели детей-пассажиров</w:t>
      </w:r>
      <w:r w:rsidRPr="003401C3">
        <w:rPr>
          <w:rFonts w:ascii="Arial" w:eastAsia="Times New Roman" w:hAnsi="Arial" w:cs="Arial"/>
          <w:b/>
          <w:color w:val="222222"/>
          <w:sz w:val="28"/>
          <w:szCs w:val="20"/>
          <w:lang w:eastAsia="ru-RU"/>
        </w:rPr>
        <w:br/>
      </w:r>
      <w:bookmarkEnd w:id="0"/>
      <w:r w:rsidRPr="003401C3">
        <w:rPr>
          <w:rFonts w:ascii="Arial" w:eastAsia="Times New Roman" w:hAnsi="Arial" w:cs="Arial"/>
          <w:color w:val="222222"/>
          <w:sz w:val="20"/>
          <w:szCs w:val="20"/>
          <w:lang w:eastAsia="ru-RU"/>
        </w:rPr>
        <w:br/>
      </w:r>
      <w:proofErr w:type="gramStart"/>
      <w:r w:rsidRPr="003401C3">
        <w:rPr>
          <w:rFonts w:ascii="Arial" w:eastAsia="Times New Roman" w:hAnsi="Arial" w:cs="Arial"/>
          <w:color w:val="222222"/>
          <w:szCs w:val="20"/>
          <w:lang w:eastAsia="ru-RU"/>
        </w:rPr>
        <w:t>Именно</w:t>
      </w:r>
      <w:proofErr w:type="gramEnd"/>
      <w:r w:rsidRPr="003401C3">
        <w:rPr>
          <w:rFonts w:ascii="Arial" w:eastAsia="Times New Roman" w:hAnsi="Arial" w:cs="Arial"/>
          <w:color w:val="222222"/>
          <w:szCs w:val="20"/>
          <w:lang w:eastAsia="ru-RU"/>
        </w:rPr>
        <w:t xml:space="preserve"> в августе, когда перевозки детей увеличиваются, в частности, растет количество междугородних поездок, несовершеннолетние возвращаются домой с летних мест отдыха, водителям необходимо быть особенно бдительными. Важно предпринять все меры для обеспечения безопасности детей, находящихся в салонах автомобилей. </w:t>
      </w:r>
      <w:r w:rsidRPr="003401C3">
        <w:rPr>
          <w:rFonts w:ascii="Arial" w:eastAsia="Times New Roman" w:hAnsi="Arial" w:cs="Arial"/>
          <w:color w:val="222222"/>
          <w:szCs w:val="20"/>
          <w:lang w:eastAsia="ru-RU"/>
        </w:rPr>
        <w:br/>
      </w:r>
      <w:r w:rsidRPr="003401C3">
        <w:rPr>
          <w:rFonts w:ascii="Arial" w:eastAsia="Times New Roman" w:hAnsi="Arial" w:cs="Arial"/>
          <w:color w:val="222222"/>
          <w:szCs w:val="20"/>
          <w:lang w:eastAsia="ru-RU"/>
        </w:rPr>
        <w:br/>
        <w:t>К сожалению, ДТП последних дней говорят о том, что взрослые продолжают игнорировать безопасность детей. Только в прошедшее воскресенье в Ивановской области произошло ДТП, связанное с выездом на полосу встречного движения, в результате которого погиб несовершеннолетний пассажир, еще трое детей получили телесные повреждения и были госпитализированы, а в Курганской области также в результате выезда на полосу встречного движения погибли два ребенка, один получил ранения. В обоих случаях дети перевозились без использования детских удерживающих устройств и не были пристегнуты ремнями безопасности. </w:t>
      </w:r>
      <w:r w:rsidRPr="003401C3">
        <w:rPr>
          <w:rFonts w:ascii="Arial" w:eastAsia="Times New Roman" w:hAnsi="Arial" w:cs="Arial"/>
          <w:color w:val="222222"/>
          <w:szCs w:val="20"/>
          <w:lang w:eastAsia="ru-RU"/>
        </w:rPr>
        <w:br/>
      </w:r>
      <w:r w:rsidRPr="003401C3">
        <w:rPr>
          <w:rFonts w:ascii="Arial" w:eastAsia="Times New Roman" w:hAnsi="Arial" w:cs="Arial"/>
          <w:color w:val="222222"/>
          <w:szCs w:val="20"/>
          <w:lang w:eastAsia="ru-RU"/>
        </w:rPr>
        <w:br/>
        <w:t>Несмотря на то, что отдельные положения статистики аварийности показывают положительную динамику, ситуация остается сложной. Вина в подобных происшествиях всегда лежит на взрослых участниках дорожного движения, причем, как правило, это родители или близкие родственники пострадавшего ребенка, которые грубо нарушили Правила дорожного движения, превысили установленное ограничение скорости, выехали на полосу встречного движения, перевозили детей в автомобиле без автокресла, не пристегнув их ремнями безопасности. В настоящее время за неиспользование детских удерживающих устройств законодательством предусмотрен штраф в размере 3 тыс. рублей. Но многие водители по-прежнему не соблюдают требования безопасности, что нередко приводит к трагедии. </w:t>
      </w:r>
      <w:r w:rsidRPr="003401C3">
        <w:rPr>
          <w:rFonts w:ascii="Arial" w:eastAsia="Times New Roman" w:hAnsi="Arial" w:cs="Arial"/>
          <w:color w:val="222222"/>
          <w:szCs w:val="20"/>
          <w:lang w:eastAsia="ru-RU"/>
        </w:rPr>
        <w:br/>
      </w:r>
      <w:r w:rsidRPr="003401C3">
        <w:rPr>
          <w:rFonts w:ascii="Arial" w:eastAsia="Times New Roman" w:hAnsi="Arial" w:cs="Arial"/>
          <w:color w:val="222222"/>
          <w:szCs w:val="20"/>
          <w:lang w:eastAsia="ru-RU"/>
        </w:rPr>
        <w:br/>
        <w:t>Родители должны позаботиться не только о грамотном выборе детского удерживающего устройства и фиксации ребенка в нем, но и правильно выбрать наиболее безопасное место в салоне автомобиля, где будет размещаться маленький пассажир. </w:t>
      </w:r>
      <w:r w:rsidRPr="003401C3">
        <w:rPr>
          <w:rFonts w:ascii="Arial" w:eastAsia="Times New Roman" w:hAnsi="Arial" w:cs="Arial"/>
          <w:color w:val="222222"/>
          <w:szCs w:val="20"/>
          <w:lang w:eastAsia="ru-RU"/>
        </w:rPr>
        <w:br/>
      </w:r>
      <w:r w:rsidRPr="003401C3">
        <w:rPr>
          <w:rFonts w:ascii="Arial" w:eastAsia="Times New Roman" w:hAnsi="Arial" w:cs="Arial"/>
          <w:color w:val="222222"/>
          <w:szCs w:val="20"/>
          <w:lang w:eastAsia="ru-RU"/>
        </w:rPr>
        <w:br/>
        <w:t xml:space="preserve">Как уже неоднократно отмечали в Госавтоинспекции, самое безопасное место для установки детского кресла в автомобиле - среднее место на заднем сидении. Самое небезопасное - переднее пассажирское сиденье, - это, в частности, подтверждается многочисленными испытаниями и </w:t>
      </w:r>
      <w:proofErr w:type="spellStart"/>
      <w:r w:rsidRPr="003401C3">
        <w:rPr>
          <w:rFonts w:ascii="Arial" w:eastAsia="Times New Roman" w:hAnsi="Arial" w:cs="Arial"/>
          <w:color w:val="222222"/>
          <w:szCs w:val="20"/>
          <w:lang w:eastAsia="ru-RU"/>
        </w:rPr>
        <w:t>краш</w:t>
      </w:r>
      <w:proofErr w:type="spellEnd"/>
      <w:r w:rsidRPr="003401C3">
        <w:rPr>
          <w:rFonts w:ascii="Arial" w:eastAsia="Times New Roman" w:hAnsi="Arial" w:cs="Arial"/>
          <w:color w:val="222222"/>
          <w:szCs w:val="20"/>
          <w:lang w:eastAsia="ru-RU"/>
        </w:rPr>
        <w:t>-тестами, которые неоднократно проводились как за рубежом, так и в России. На переднее пассажирское сиденье детское автокресло ставится лишь в крайнем случае и обязательно при отключенной подушке безопасности. </w:t>
      </w:r>
      <w:r w:rsidRPr="003401C3">
        <w:rPr>
          <w:rFonts w:ascii="Arial" w:eastAsia="Times New Roman" w:hAnsi="Arial" w:cs="Arial"/>
          <w:color w:val="222222"/>
          <w:szCs w:val="20"/>
          <w:lang w:eastAsia="ru-RU"/>
        </w:rPr>
        <w:br/>
      </w:r>
      <w:r w:rsidRPr="003401C3">
        <w:rPr>
          <w:rFonts w:ascii="Arial" w:eastAsia="Times New Roman" w:hAnsi="Arial" w:cs="Arial"/>
          <w:color w:val="222222"/>
          <w:szCs w:val="20"/>
          <w:lang w:eastAsia="ru-RU"/>
        </w:rPr>
        <w:br/>
        <w:t xml:space="preserve">В Госавтоинспекции подчеркивают, что в настоящее время в регионах страны активизировано проведение профилактических мероприятий и усилен контроль за соблюдением правил безопасности при перевозке детей. Особое внимание инспекторы обращают на перевозку </w:t>
      </w:r>
      <w:proofErr w:type="gramStart"/>
      <w:r w:rsidRPr="003401C3">
        <w:rPr>
          <w:rFonts w:ascii="Arial" w:eastAsia="Times New Roman" w:hAnsi="Arial" w:cs="Arial"/>
          <w:color w:val="222222"/>
          <w:szCs w:val="20"/>
          <w:lang w:eastAsia="ru-RU"/>
        </w:rPr>
        <w:t>несовершеннолетних в салонах автомобилей</w:t>
      </w:r>
      <w:proofErr w:type="gramEnd"/>
      <w:r w:rsidRPr="003401C3">
        <w:rPr>
          <w:rFonts w:ascii="Arial" w:eastAsia="Times New Roman" w:hAnsi="Arial" w:cs="Arial"/>
          <w:color w:val="222222"/>
          <w:szCs w:val="20"/>
          <w:lang w:eastAsia="ru-RU"/>
        </w:rPr>
        <w:t xml:space="preserve"> не пристегнутых ремнями безопасности и без удерживающих устройств. </w:t>
      </w:r>
      <w:r w:rsidRPr="003401C3">
        <w:rPr>
          <w:rFonts w:ascii="Arial" w:eastAsia="Times New Roman" w:hAnsi="Arial" w:cs="Arial"/>
          <w:color w:val="222222"/>
          <w:szCs w:val="20"/>
          <w:lang w:eastAsia="ru-RU"/>
        </w:rPr>
        <w:br/>
      </w:r>
      <w:r w:rsidRPr="003401C3">
        <w:rPr>
          <w:rFonts w:ascii="Arial" w:eastAsia="Times New Roman" w:hAnsi="Arial" w:cs="Arial"/>
          <w:color w:val="222222"/>
          <w:szCs w:val="20"/>
          <w:lang w:eastAsia="ru-RU"/>
        </w:rPr>
        <w:br/>
        <w:t>Госавтоинспекция также призывает граждан не быть равнодушными и проявлять свою гражданскую позицию в этом вопросе. Если вы стали свидетелями различных нарушений при перевозке детей в автомобиле, постарайтесь рассказать водителю, что он грубо нарушает ПДД, или сообщите об этом факте в полицию, чтобы сотрудники смогли пресечь правонарушение, предотвратив возможную трагедию, и сохранить детскую жизнь. </w:t>
      </w:r>
      <w:r w:rsidRPr="003401C3">
        <w:rPr>
          <w:rFonts w:ascii="Arial" w:eastAsia="Times New Roman" w:hAnsi="Arial" w:cs="Arial"/>
          <w:color w:val="222222"/>
          <w:szCs w:val="20"/>
          <w:lang w:eastAsia="ru-RU"/>
        </w:rPr>
        <w:br/>
      </w:r>
      <w:r w:rsidRPr="003401C3">
        <w:rPr>
          <w:rFonts w:ascii="Arial" w:eastAsia="Times New Roman" w:hAnsi="Arial" w:cs="Arial"/>
          <w:color w:val="222222"/>
          <w:szCs w:val="20"/>
          <w:lang w:eastAsia="ru-RU"/>
        </w:rPr>
        <w:br/>
        <w:t>Кроме того, Госавтоинспекция МВД России совместно с радиостанцией «</w:t>
      </w:r>
      <w:proofErr w:type="spellStart"/>
      <w:r w:rsidRPr="003401C3">
        <w:rPr>
          <w:rFonts w:ascii="Arial" w:eastAsia="Times New Roman" w:hAnsi="Arial" w:cs="Arial"/>
          <w:color w:val="222222"/>
          <w:szCs w:val="20"/>
          <w:lang w:eastAsia="ru-RU"/>
        </w:rPr>
        <w:t>Авторадио</w:t>
      </w:r>
      <w:proofErr w:type="spellEnd"/>
      <w:r w:rsidRPr="003401C3">
        <w:rPr>
          <w:rFonts w:ascii="Arial" w:eastAsia="Times New Roman" w:hAnsi="Arial" w:cs="Arial"/>
          <w:color w:val="222222"/>
          <w:szCs w:val="20"/>
          <w:lang w:eastAsia="ru-RU"/>
        </w:rPr>
        <w:t xml:space="preserve">» в рамках всероссийского проекта «Научи ребенка ПДД», стартовавшего в Международный день защиты детей по инициативе руководителя российской Госавтоинспекции генерал-лейтенанта полиции Михаила Черникова, создали </w:t>
      </w:r>
      <w:proofErr w:type="spellStart"/>
      <w:r w:rsidRPr="003401C3">
        <w:rPr>
          <w:rFonts w:ascii="Arial" w:eastAsia="Times New Roman" w:hAnsi="Arial" w:cs="Arial"/>
          <w:color w:val="222222"/>
          <w:szCs w:val="20"/>
          <w:lang w:eastAsia="ru-RU"/>
        </w:rPr>
        <w:t>видеоинструкцию</w:t>
      </w:r>
      <w:proofErr w:type="spellEnd"/>
      <w:r w:rsidRPr="003401C3">
        <w:rPr>
          <w:rFonts w:ascii="Arial" w:eastAsia="Times New Roman" w:hAnsi="Arial" w:cs="Arial"/>
          <w:color w:val="222222"/>
          <w:szCs w:val="20"/>
          <w:lang w:eastAsia="ru-RU"/>
        </w:rPr>
        <w:t xml:space="preserve"> для участников дорожного движения, посвященную безопасной перевозке детей. Ознакомиться с обучающим видео и поделиться с друзьями полезными советами можно на официальном сайте службы (</w:t>
      </w:r>
      <w:hyperlink r:id="rId4" w:tgtFrame="_blank" w:history="1">
        <w:r w:rsidRPr="003401C3">
          <w:rPr>
            <w:rFonts w:ascii="Arial" w:eastAsia="Times New Roman" w:hAnsi="Arial" w:cs="Arial"/>
            <w:color w:val="2A5885"/>
            <w:szCs w:val="20"/>
            <w:u w:val="single"/>
            <w:lang w:eastAsia="ru-RU"/>
          </w:rPr>
          <w:t>гибдд.рф</w:t>
        </w:r>
      </w:hyperlink>
      <w:r w:rsidRPr="003401C3">
        <w:rPr>
          <w:rFonts w:ascii="Arial" w:eastAsia="Times New Roman" w:hAnsi="Arial" w:cs="Arial"/>
          <w:color w:val="222222"/>
          <w:szCs w:val="20"/>
          <w:lang w:eastAsia="ru-RU"/>
        </w:rPr>
        <w:t>), а также</w:t>
      </w:r>
      <w:r w:rsidR="009A3AC7">
        <w:rPr>
          <w:rFonts w:ascii="Arial" w:eastAsia="Times New Roman" w:hAnsi="Arial" w:cs="Arial"/>
          <w:color w:val="222222"/>
          <w:szCs w:val="20"/>
          <w:lang w:eastAsia="ru-RU"/>
        </w:rPr>
        <w:t xml:space="preserve"> в аккаунтах социальных сетей.</w:t>
      </w:r>
      <w:r w:rsidR="009A3AC7">
        <w:rPr>
          <w:rFonts w:ascii="Arial" w:eastAsia="Times New Roman" w:hAnsi="Arial" w:cs="Arial"/>
          <w:color w:val="222222"/>
          <w:szCs w:val="20"/>
          <w:lang w:eastAsia="ru-RU"/>
        </w:rPr>
        <w:br/>
      </w:r>
      <w:r w:rsidRPr="003401C3">
        <w:rPr>
          <w:rFonts w:ascii="Arial" w:eastAsia="Times New Roman" w:hAnsi="Arial" w:cs="Arial"/>
          <w:color w:val="222222"/>
          <w:sz w:val="28"/>
          <w:szCs w:val="24"/>
          <w:lang w:eastAsia="ru-RU"/>
        </w:rPr>
        <w:br/>
      </w:r>
      <w:r w:rsidRPr="003401C3">
        <w:rPr>
          <w:rFonts w:ascii="Arial" w:eastAsia="Times New Roman" w:hAnsi="Arial" w:cs="Arial"/>
          <w:color w:val="222222"/>
          <w:sz w:val="28"/>
          <w:szCs w:val="24"/>
          <w:lang w:eastAsia="ru-RU"/>
        </w:rPr>
        <w:br/>
      </w:r>
      <w:r>
        <w:rPr>
          <w:rFonts w:ascii="Arial" w:eastAsia="Times New Roman" w:hAnsi="Arial" w:cs="Arial"/>
          <w:color w:val="222222"/>
          <w:sz w:val="24"/>
          <w:szCs w:val="24"/>
          <w:lang w:eastAsia="ru-RU"/>
        </w:rPr>
        <w:t xml:space="preserve">                  </w:t>
      </w:r>
      <w:r w:rsidRPr="003401C3">
        <w:rPr>
          <w:rFonts w:ascii="Arial" w:eastAsia="Times New Roman" w:hAnsi="Arial" w:cs="Arial"/>
          <w:color w:val="222222"/>
          <w:sz w:val="24"/>
          <w:szCs w:val="24"/>
          <w:lang w:eastAsia="ru-RU"/>
        </w:rPr>
        <w:t>С уважением, отделение ГИБДД МО МВД России "</w:t>
      </w:r>
      <w:proofErr w:type="spellStart"/>
      <w:r w:rsidRPr="003401C3">
        <w:rPr>
          <w:rFonts w:ascii="Arial" w:eastAsia="Times New Roman" w:hAnsi="Arial" w:cs="Arial"/>
          <w:color w:val="222222"/>
          <w:sz w:val="24"/>
          <w:szCs w:val="24"/>
          <w:lang w:eastAsia="ru-RU"/>
        </w:rPr>
        <w:t>Верхнепышминский</w:t>
      </w:r>
      <w:proofErr w:type="spellEnd"/>
      <w:r w:rsidRPr="003401C3">
        <w:rPr>
          <w:rFonts w:ascii="Arial" w:eastAsia="Times New Roman" w:hAnsi="Arial" w:cs="Arial"/>
          <w:color w:val="222222"/>
          <w:sz w:val="24"/>
          <w:szCs w:val="24"/>
          <w:lang w:eastAsia="ru-RU"/>
        </w:rPr>
        <w:t>"</w:t>
      </w:r>
    </w:p>
    <w:sectPr w:rsidR="00C85F7E" w:rsidRPr="009A3AC7" w:rsidSect="003401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C3"/>
    <w:rsid w:val="0007667B"/>
    <w:rsid w:val="003401C3"/>
    <w:rsid w:val="009A3AC7"/>
    <w:rsid w:val="00B85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6AE47-AB05-4911-AC33-96F2405B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515385">
      <w:bodyDiv w:val="1"/>
      <w:marLeft w:val="0"/>
      <w:marRight w:val="0"/>
      <w:marTop w:val="0"/>
      <w:marBottom w:val="0"/>
      <w:divBdr>
        <w:top w:val="none" w:sz="0" w:space="0" w:color="auto"/>
        <w:left w:val="none" w:sz="0" w:space="0" w:color="auto"/>
        <w:bottom w:val="none" w:sz="0" w:space="0" w:color="auto"/>
        <w:right w:val="none" w:sz="0" w:space="0" w:color="auto"/>
      </w:divBdr>
      <w:divsChild>
        <w:div w:id="548538971">
          <w:marLeft w:val="0"/>
          <w:marRight w:val="0"/>
          <w:marTop w:val="120"/>
          <w:marBottom w:val="0"/>
          <w:divBdr>
            <w:top w:val="none" w:sz="0" w:space="0" w:color="auto"/>
            <w:left w:val="none" w:sz="0" w:space="0" w:color="auto"/>
            <w:bottom w:val="none" w:sz="0" w:space="0" w:color="auto"/>
            <w:right w:val="none" w:sz="0" w:space="0" w:color="auto"/>
          </w:divBdr>
          <w:divsChild>
            <w:div w:id="169218494">
              <w:marLeft w:val="0"/>
              <w:marRight w:val="0"/>
              <w:marTop w:val="0"/>
              <w:marBottom w:val="0"/>
              <w:divBdr>
                <w:top w:val="none" w:sz="0" w:space="0" w:color="auto"/>
                <w:left w:val="none" w:sz="0" w:space="0" w:color="auto"/>
                <w:bottom w:val="none" w:sz="0" w:space="0" w:color="auto"/>
                <w:right w:val="none" w:sz="0" w:space="0" w:color="auto"/>
              </w:divBdr>
              <w:divsChild>
                <w:div w:id="17588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E3%E8%E1%E4%E4.%F0%F4&amp;post=-139612704_1943&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599</Words>
  <Characters>3418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AsusMono01</dc:creator>
  <cp:keywords/>
  <dc:description/>
  <cp:lastModifiedBy>AsusMono01</cp:lastModifiedBy>
  <cp:revision>2</cp:revision>
  <dcterms:created xsi:type="dcterms:W3CDTF">2018-08-22T06:47:00Z</dcterms:created>
  <dcterms:modified xsi:type="dcterms:W3CDTF">2018-08-22T08:24:00Z</dcterms:modified>
</cp:coreProperties>
</file>